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AB" w:rsidRPr="00131657" w:rsidRDefault="00131657" w:rsidP="00131657">
      <w:pPr>
        <w:ind w:firstLineChars="0" w:firstLine="0"/>
        <w:rPr>
          <w:rFonts w:hint="eastAsia"/>
          <w:b/>
          <w:sz w:val="30"/>
          <w:szCs w:val="30"/>
        </w:rPr>
      </w:pPr>
      <w:r w:rsidRPr="00131657">
        <w:rPr>
          <w:rFonts w:hint="eastAsia"/>
          <w:b/>
          <w:sz w:val="30"/>
          <w:szCs w:val="30"/>
        </w:rPr>
        <w:t>关于报送</w:t>
      </w:r>
      <w:r w:rsidRPr="00131657">
        <w:rPr>
          <w:rFonts w:hint="eastAsia"/>
          <w:b/>
          <w:sz w:val="30"/>
          <w:szCs w:val="30"/>
        </w:rPr>
        <w:t>2014</w:t>
      </w:r>
      <w:r w:rsidRPr="00131657">
        <w:rPr>
          <w:rFonts w:hint="eastAsia"/>
          <w:b/>
          <w:sz w:val="30"/>
          <w:szCs w:val="30"/>
        </w:rPr>
        <w:t>年度重要课题调研报告及专家观点题目的通知</w:t>
      </w:r>
    </w:p>
    <w:p w:rsidR="00131657" w:rsidRDefault="00131657" w:rsidP="00131657">
      <w:pPr>
        <w:ind w:firstLineChars="0" w:firstLine="0"/>
        <w:rPr>
          <w:rFonts w:hint="eastAsia"/>
          <w:sz w:val="28"/>
          <w:szCs w:val="28"/>
        </w:rPr>
      </w:pPr>
    </w:p>
    <w:p w:rsidR="00131657" w:rsidRPr="00131657" w:rsidRDefault="00131657" w:rsidP="00131657">
      <w:pPr>
        <w:ind w:firstLineChars="0" w:firstLine="0"/>
        <w:rPr>
          <w:rFonts w:hint="eastAsia"/>
          <w:sz w:val="28"/>
          <w:szCs w:val="28"/>
        </w:rPr>
      </w:pPr>
      <w:r w:rsidRPr="00131657">
        <w:rPr>
          <w:rFonts w:hint="eastAsia"/>
          <w:sz w:val="28"/>
          <w:szCs w:val="28"/>
        </w:rPr>
        <w:t>校内各相关单位：</w:t>
      </w:r>
    </w:p>
    <w:p w:rsidR="00131657" w:rsidRPr="00131657" w:rsidRDefault="00131657" w:rsidP="00131657"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根据省委办公厅有关通知要求，现请</w:t>
      </w:r>
      <w:r w:rsidRPr="00131657">
        <w:rPr>
          <w:rFonts w:hint="eastAsia"/>
          <w:sz w:val="28"/>
          <w:szCs w:val="28"/>
        </w:rPr>
        <w:t>各单位</w:t>
      </w:r>
      <w:r>
        <w:rPr>
          <w:rFonts w:hint="eastAsia"/>
          <w:sz w:val="28"/>
          <w:szCs w:val="28"/>
        </w:rPr>
        <w:t>将</w:t>
      </w:r>
      <w:r w:rsidRPr="00131657">
        <w:rPr>
          <w:rFonts w:hint="eastAsia"/>
          <w:sz w:val="28"/>
          <w:szCs w:val="28"/>
        </w:rPr>
        <w:t>2014</w:t>
      </w:r>
      <w:r w:rsidRPr="00131657">
        <w:rPr>
          <w:rFonts w:hint="eastAsia"/>
          <w:sz w:val="28"/>
          <w:szCs w:val="28"/>
        </w:rPr>
        <w:t>年完成的对省委省政府决策具有重要参考价值的课题、调研报告及专家观点题目汇总整理后，于</w:t>
      </w:r>
      <w:r w:rsidRPr="00131657">
        <w:rPr>
          <w:rFonts w:hint="eastAsia"/>
          <w:sz w:val="28"/>
          <w:szCs w:val="28"/>
        </w:rPr>
        <w:t>1</w:t>
      </w:r>
      <w:r w:rsidRPr="00131657">
        <w:rPr>
          <w:rFonts w:hint="eastAsia"/>
          <w:sz w:val="28"/>
          <w:szCs w:val="28"/>
        </w:rPr>
        <w:t>月</w:t>
      </w:r>
      <w:r w:rsidRPr="00131657">
        <w:rPr>
          <w:rFonts w:hint="eastAsia"/>
          <w:sz w:val="28"/>
          <w:szCs w:val="28"/>
        </w:rPr>
        <w:t>20</w:t>
      </w:r>
      <w:r w:rsidRPr="00131657">
        <w:rPr>
          <w:rFonts w:hint="eastAsia"/>
          <w:sz w:val="28"/>
          <w:szCs w:val="28"/>
        </w:rPr>
        <w:t>日前</w:t>
      </w:r>
      <w:proofErr w:type="gramStart"/>
      <w:r w:rsidRPr="00131657">
        <w:rPr>
          <w:rFonts w:hint="eastAsia"/>
          <w:sz w:val="28"/>
          <w:szCs w:val="28"/>
        </w:rPr>
        <w:t>报科研</w:t>
      </w:r>
      <w:proofErr w:type="gramEnd"/>
      <w:r w:rsidRPr="00131657">
        <w:rPr>
          <w:rFonts w:hint="eastAsia"/>
          <w:sz w:val="28"/>
          <w:szCs w:val="28"/>
        </w:rPr>
        <w:t>处计划科。</w:t>
      </w:r>
    </w:p>
    <w:p w:rsidR="00131657" w:rsidRPr="00131657" w:rsidRDefault="00131657" w:rsidP="00131657">
      <w:pPr>
        <w:ind w:firstLine="560"/>
        <w:rPr>
          <w:rFonts w:hint="eastAsia"/>
          <w:sz w:val="28"/>
          <w:szCs w:val="28"/>
        </w:rPr>
      </w:pPr>
      <w:r w:rsidRPr="00131657">
        <w:rPr>
          <w:rFonts w:hint="eastAsia"/>
          <w:sz w:val="28"/>
          <w:szCs w:val="28"/>
        </w:rPr>
        <w:t>报送方式：</w:t>
      </w:r>
      <w:r>
        <w:rPr>
          <w:rFonts w:hint="eastAsia"/>
          <w:sz w:val="28"/>
          <w:szCs w:val="28"/>
        </w:rPr>
        <w:t>发送</w:t>
      </w:r>
      <w:r w:rsidRPr="00131657">
        <w:rPr>
          <w:rFonts w:hint="eastAsia"/>
          <w:sz w:val="28"/>
          <w:szCs w:val="28"/>
        </w:rPr>
        <w:t>电子邮</w:t>
      </w:r>
      <w:r>
        <w:rPr>
          <w:rFonts w:hint="eastAsia"/>
          <w:sz w:val="28"/>
          <w:szCs w:val="28"/>
        </w:rPr>
        <w:t>件到</w:t>
      </w:r>
      <w:hyperlink r:id="rId4" w:history="1">
        <w:r w:rsidRPr="00131657">
          <w:rPr>
            <w:rStyle w:val="a3"/>
            <w:rFonts w:hint="eastAsia"/>
            <w:sz w:val="28"/>
            <w:szCs w:val="28"/>
          </w:rPr>
          <w:t>8907@henu.edu.cn</w:t>
        </w:r>
      </w:hyperlink>
    </w:p>
    <w:p w:rsidR="00131657" w:rsidRPr="00131657" w:rsidRDefault="00131657" w:rsidP="00131657">
      <w:pPr>
        <w:ind w:firstLine="560"/>
        <w:rPr>
          <w:rFonts w:hint="eastAsia"/>
          <w:sz w:val="28"/>
          <w:szCs w:val="28"/>
        </w:rPr>
      </w:pPr>
      <w:r w:rsidRPr="00131657">
        <w:rPr>
          <w:rFonts w:hint="eastAsia"/>
          <w:sz w:val="28"/>
          <w:szCs w:val="28"/>
        </w:rPr>
        <w:t>联系电话：</w:t>
      </w:r>
      <w:r w:rsidRPr="00131657">
        <w:rPr>
          <w:rFonts w:hint="eastAsia"/>
          <w:sz w:val="28"/>
          <w:szCs w:val="28"/>
        </w:rPr>
        <w:t>22822134</w:t>
      </w:r>
    </w:p>
    <w:p w:rsidR="00131657" w:rsidRPr="00131657" w:rsidRDefault="00131657" w:rsidP="00131657">
      <w:pPr>
        <w:ind w:firstLine="560"/>
        <w:jc w:val="right"/>
        <w:rPr>
          <w:rFonts w:hint="eastAsia"/>
          <w:sz w:val="28"/>
          <w:szCs w:val="28"/>
        </w:rPr>
      </w:pPr>
      <w:r w:rsidRPr="00131657">
        <w:rPr>
          <w:rFonts w:hint="eastAsia"/>
          <w:sz w:val="28"/>
          <w:szCs w:val="28"/>
        </w:rPr>
        <w:t>科研处（社科处）</w:t>
      </w:r>
    </w:p>
    <w:p w:rsidR="00131657" w:rsidRPr="00131657" w:rsidRDefault="00131657" w:rsidP="00131657">
      <w:pPr>
        <w:ind w:firstLine="560"/>
        <w:jc w:val="right"/>
        <w:rPr>
          <w:rFonts w:hint="eastAsia"/>
          <w:sz w:val="28"/>
          <w:szCs w:val="28"/>
        </w:rPr>
      </w:pPr>
      <w:r w:rsidRPr="00131657">
        <w:rPr>
          <w:rFonts w:hint="eastAsia"/>
          <w:sz w:val="28"/>
          <w:szCs w:val="28"/>
        </w:rPr>
        <w:t>2015.1.16</w:t>
      </w:r>
    </w:p>
    <w:p w:rsidR="00131657" w:rsidRPr="00131657" w:rsidRDefault="00131657" w:rsidP="00131657">
      <w:pPr>
        <w:ind w:firstLine="560"/>
        <w:rPr>
          <w:sz w:val="28"/>
          <w:szCs w:val="28"/>
        </w:rPr>
      </w:pPr>
    </w:p>
    <w:sectPr w:rsidR="00131657" w:rsidRPr="00131657" w:rsidSect="00446E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657"/>
    <w:rsid w:val="00131657"/>
    <w:rsid w:val="00446EAB"/>
    <w:rsid w:val="006326F4"/>
    <w:rsid w:val="007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907@he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>河南省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1</cp:revision>
  <dcterms:created xsi:type="dcterms:W3CDTF">2015-01-16T09:37:00Z</dcterms:created>
  <dcterms:modified xsi:type="dcterms:W3CDTF">2015-01-16T09:43:00Z</dcterms:modified>
</cp:coreProperties>
</file>